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49D89" w14:textId="4A7B4955" w:rsidR="00EF5ED9" w:rsidRPr="00C2176C" w:rsidRDefault="00C2176C" w:rsidP="00C2176C">
      <w:pPr>
        <w:jc w:val="center"/>
        <w:rPr>
          <w:rFonts w:ascii="Impact" w:hAnsi="Impact" w:cs="Times New Roman (Body CS)"/>
          <w:b/>
          <w:bCs/>
          <w:color w:val="002855" w:themeColor="accent4"/>
          <w:sz w:val="52"/>
          <w:szCs w:val="52"/>
        </w:rPr>
      </w:pPr>
      <w:r>
        <w:rPr>
          <w:rFonts w:ascii="Impact" w:hAnsi="Impact" w:cs="Times New Roman (Body CS)"/>
          <w:b/>
          <w:bCs/>
          <w:color w:val="002855" w:themeColor="accent4"/>
          <w:sz w:val="52"/>
          <w:szCs w:val="52"/>
        </w:rPr>
        <w:t>NSW YOUTH CHAMPIONSHIPS</w:t>
      </w:r>
    </w:p>
    <w:p w14:paraId="425BDA15" w14:textId="77777777" w:rsidR="00C431CD" w:rsidRDefault="00425B26" w:rsidP="00C431CD">
      <w:pPr>
        <w:jc w:val="center"/>
        <w:rPr>
          <w:rFonts w:ascii="Impact" w:hAnsi="Impact" w:cs="Times New Roman (Body CS)"/>
          <w:b/>
          <w:bCs/>
          <w:color w:val="3CA3DB" w:themeColor="accent2"/>
          <w:sz w:val="16"/>
          <w:szCs w:val="16"/>
        </w:rPr>
      </w:pPr>
      <w:r>
        <w:rPr>
          <w:rFonts w:ascii="Impact" w:hAnsi="Impact" w:cs="Times New Roman (Body CS)"/>
          <w:b/>
          <w:bCs/>
          <w:color w:val="3CA3DB" w:themeColor="accent2"/>
          <w:sz w:val="52"/>
          <w:szCs w:val="52"/>
        </w:rPr>
        <w:t>DISPENSATION REQUEST</w:t>
      </w:r>
    </w:p>
    <w:p w14:paraId="2B6B9F7D" w14:textId="2D54F34C" w:rsidR="00A0682D" w:rsidRDefault="00425B26" w:rsidP="00C431CD">
      <w:pPr>
        <w:jc w:val="center"/>
        <w:rPr>
          <w:rFonts w:ascii="Franklin Gothic Book" w:eastAsia="Times New Roman" w:hAnsi="Franklin Gothic Book" w:cstheme="minorHAnsi"/>
          <w:sz w:val="16"/>
          <w:szCs w:val="16"/>
        </w:rPr>
      </w:pPr>
      <w:r>
        <w:rPr>
          <w:rFonts w:ascii="Franklin Gothic Book" w:hAnsi="Franklin Gothic Book"/>
          <w:color w:val="17243D"/>
          <w:sz w:val="22"/>
          <w:szCs w:val="22"/>
        </w:rPr>
        <w:br/>
      </w:r>
      <w:r w:rsidR="00C431CD" w:rsidRPr="00C431CD">
        <w:rPr>
          <w:rFonts w:ascii="Franklin Gothic Book" w:eastAsia="Times New Roman" w:hAnsi="Franklin Gothic Book" w:cstheme="minorHAnsi"/>
          <w:sz w:val="22"/>
          <w:szCs w:val="22"/>
        </w:rPr>
        <w:t>Player eligibility for all C</w:t>
      </w:r>
      <w:r w:rsidR="00B30BB4">
        <w:rPr>
          <w:rFonts w:ascii="Franklin Gothic Book" w:eastAsia="Times New Roman" w:hAnsi="Franklin Gothic Book" w:cstheme="minorHAnsi"/>
          <w:sz w:val="22"/>
          <w:szCs w:val="22"/>
        </w:rPr>
        <w:t xml:space="preserve">ricket </w:t>
      </w:r>
      <w:r w:rsidR="00C431CD" w:rsidRPr="00C431CD">
        <w:rPr>
          <w:rFonts w:ascii="Franklin Gothic Book" w:eastAsia="Times New Roman" w:hAnsi="Franklin Gothic Book" w:cstheme="minorHAnsi"/>
          <w:sz w:val="22"/>
          <w:szCs w:val="22"/>
        </w:rPr>
        <w:t>NSW junior representative competitions will be at the final discretion of Cricket NSW Youth Championships management and they will consult on these matters with the NSWDCA Committee of Management</w:t>
      </w:r>
      <w:r w:rsidR="0031748C">
        <w:rPr>
          <w:rFonts w:ascii="Franklin Gothic Book" w:eastAsia="Times New Roman" w:hAnsi="Franklin Gothic Book" w:cstheme="minorHAnsi"/>
          <w:sz w:val="22"/>
          <w:szCs w:val="22"/>
        </w:rPr>
        <w:t xml:space="preserve"> and Country Committee of Management</w:t>
      </w:r>
      <w:r w:rsidR="00C431CD" w:rsidRPr="00C431CD">
        <w:rPr>
          <w:rFonts w:ascii="Franklin Gothic Book" w:eastAsia="Times New Roman" w:hAnsi="Franklin Gothic Book" w:cstheme="minorHAnsi"/>
          <w:sz w:val="22"/>
          <w:szCs w:val="22"/>
        </w:rPr>
        <w:t>.</w:t>
      </w:r>
    </w:p>
    <w:p w14:paraId="1E17C02D" w14:textId="77777777" w:rsidR="00C431CD" w:rsidRPr="00C431CD" w:rsidRDefault="00C431CD" w:rsidP="00C431CD">
      <w:pPr>
        <w:jc w:val="center"/>
        <w:rPr>
          <w:rFonts w:ascii="Impact" w:hAnsi="Impact" w:cs="Times New Roman (Body CS)"/>
          <w:b/>
          <w:bCs/>
          <w:color w:val="3CA3DB" w:themeColor="accent2"/>
          <w:sz w:val="16"/>
          <w:szCs w:val="16"/>
        </w:rPr>
      </w:pPr>
    </w:p>
    <w:tbl>
      <w:tblPr>
        <w:tblStyle w:val="TableGrid"/>
        <w:tblW w:w="10915" w:type="dxa"/>
        <w:tblInd w:w="-714" w:type="dxa"/>
        <w:tblLook w:val="04A0" w:firstRow="1" w:lastRow="0" w:firstColumn="1" w:lastColumn="0" w:noHBand="0" w:noVBand="1"/>
      </w:tblPr>
      <w:tblGrid>
        <w:gridCol w:w="5461"/>
        <w:gridCol w:w="5454"/>
      </w:tblGrid>
      <w:tr w:rsidR="00C2176C" w14:paraId="745CE375" w14:textId="77777777" w:rsidTr="0031748C">
        <w:trPr>
          <w:trHeight w:val="403"/>
        </w:trPr>
        <w:tc>
          <w:tcPr>
            <w:tcW w:w="5461" w:type="dxa"/>
          </w:tcPr>
          <w:p w14:paraId="760DE5EC" w14:textId="58659693" w:rsidR="00C2176C" w:rsidRPr="00711F8D" w:rsidRDefault="00425B26" w:rsidP="00C431CD">
            <w:pPr>
              <w:pStyle w:val="BasicParagraph"/>
              <w:suppressAutoHyphens/>
              <w:spacing w:after="120" w:line="240" w:lineRule="auto"/>
              <w:rPr>
                <w:rFonts w:ascii="Franklin Gothic Book" w:hAnsi="Franklin Gothic Book"/>
                <w:b/>
                <w:bCs/>
                <w:color w:val="17243D"/>
                <w:sz w:val="20"/>
                <w:szCs w:val="20"/>
              </w:rPr>
            </w:pPr>
            <w:r w:rsidRPr="00711F8D">
              <w:rPr>
                <w:rFonts w:ascii="Franklin Gothic Book" w:hAnsi="Franklin Gothic Book"/>
                <w:b/>
                <w:bCs/>
                <w:color w:val="17243D"/>
                <w:sz w:val="20"/>
                <w:szCs w:val="20"/>
              </w:rPr>
              <w:t>Player Name:</w:t>
            </w:r>
          </w:p>
        </w:tc>
        <w:tc>
          <w:tcPr>
            <w:tcW w:w="5454" w:type="dxa"/>
          </w:tcPr>
          <w:p w14:paraId="0E3A79BC" w14:textId="30083C94" w:rsidR="00C2176C" w:rsidRPr="00711F8D" w:rsidRDefault="00C431CD" w:rsidP="00C431CD">
            <w:pPr>
              <w:pStyle w:val="BasicParagraph"/>
              <w:suppressAutoHyphens/>
              <w:spacing w:after="120" w:line="240" w:lineRule="auto"/>
              <w:rPr>
                <w:rFonts w:ascii="Franklin Gothic Book" w:hAnsi="Franklin Gothic Book"/>
                <w:b/>
                <w:bCs/>
                <w:color w:val="17243D"/>
                <w:sz w:val="20"/>
                <w:szCs w:val="20"/>
              </w:rPr>
            </w:pPr>
            <w:r w:rsidRPr="00711F8D">
              <w:rPr>
                <w:rFonts w:ascii="Franklin Gothic Book" w:hAnsi="Franklin Gothic Book"/>
                <w:b/>
                <w:bCs/>
                <w:color w:val="17243D"/>
                <w:sz w:val="20"/>
                <w:szCs w:val="20"/>
                <w:lang w:val="en-AU"/>
              </w:rPr>
              <w:t>Player Zone</w:t>
            </w:r>
            <w:r w:rsidR="0031748C">
              <w:rPr>
                <w:rFonts w:ascii="Franklin Gothic Book" w:hAnsi="Franklin Gothic Book"/>
                <w:b/>
                <w:bCs/>
                <w:color w:val="17243D"/>
                <w:sz w:val="20"/>
                <w:szCs w:val="20"/>
                <w:lang w:val="en-AU"/>
              </w:rPr>
              <w:t>/Team</w:t>
            </w:r>
            <w:r w:rsidRPr="00711F8D">
              <w:rPr>
                <w:rFonts w:ascii="Franklin Gothic Book" w:hAnsi="Franklin Gothic Book"/>
                <w:b/>
                <w:bCs/>
                <w:color w:val="17243D"/>
                <w:sz w:val="20"/>
                <w:szCs w:val="20"/>
                <w:lang w:val="en-AU"/>
              </w:rPr>
              <w:t>:</w:t>
            </w:r>
          </w:p>
        </w:tc>
      </w:tr>
      <w:tr w:rsidR="00C431CD" w14:paraId="11C77C99" w14:textId="77777777" w:rsidTr="0031748C">
        <w:trPr>
          <w:trHeight w:val="432"/>
        </w:trPr>
        <w:tc>
          <w:tcPr>
            <w:tcW w:w="5461" w:type="dxa"/>
          </w:tcPr>
          <w:p w14:paraId="752B6673" w14:textId="2A97C334" w:rsidR="00C431CD" w:rsidRPr="00711F8D" w:rsidRDefault="00C431CD" w:rsidP="00C431CD">
            <w:pPr>
              <w:pStyle w:val="BasicParagraph"/>
              <w:suppressAutoHyphens/>
              <w:spacing w:after="120" w:line="240" w:lineRule="auto"/>
              <w:rPr>
                <w:rFonts w:ascii="Franklin Gothic Book" w:hAnsi="Franklin Gothic Book"/>
                <w:b/>
                <w:bCs/>
                <w:color w:val="17243D"/>
                <w:sz w:val="20"/>
                <w:szCs w:val="20"/>
                <w:lang w:val="en-AU"/>
              </w:rPr>
            </w:pPr>
            <w:r w:rsidRPr="00711F8D">
              <w:rPr>
                <w:rFonts w:ascii="Franklin Gothic Book" w:hAnsi="Franklin Gothic Book"/>
                <w:b/>
                <w:bCs/>
                <w:color w:val="17243D"/>
                <w:sz w:val="20"/>
                <w:szCs w:val="20"/>
                <w:lang w:val="en-AU"/>
              </w:rPr>
              <w:t>MyCricket/PlayHQ ID:</w:t>
            </w:r>
          </w:p>
        </w:tc>
        <w:tc>
          <w:tcPr>
            <w:tcW w:w="5454" w:type="dxa"/>
          </w:tcPr>
          <w:p w14:paraId="1D063261" w14:textId="5A25B8BE" w:rsidR="00C431CD" w:rsidRPr="00711F8D" w:rsidRDefault="00C431CD" w:rsidP="00425B26">
            <w:pPr>
              <w:pStyle w:val="BasicParagraph"/>
              <w:suppressAutoHyphens/>
              <w:spacing w:after="120" w:line="240" w:lineRule="auto"/>
              <w:rPr>
                <w:rFonts w:ascii="Franklin Gothic Book" w:hAnsi="Franklin Gothic Book"/>
                <w:b/>
                <w:bCs/>
                <w:color w:val="17243D"/>
                <w:sz w:val="20"/>
                <w:szCs w:val="20"/>
              </w:rPr>
            </w:pPr>
            <w:r w:rsidRPr="00711F8D">
              <w:rPr>
                <w:rFonts w:ascii="Franklin Gothic Book" w:hAnsi="Franklin Gothic Book"/>
                <w:b/>
                <w:bCs/>
                <w:color w:val="17243D"/>
                <w:sz w:val="20"/>
                <w:szCs w:val="20"/>
              </w:rPr>
              <w:t>Age Group:</w:t>
            </w:r>
          </w:p>
        </w:tc>
      </w:tr>
      <w:tr w:rsidR="00425B26" w14:paraId="7731B061" w14:textId="77777777" w:rsidTr="0031748C">
        <w:trPr>
          <w:trHeight w:val="315"/>
        </w:trPr>
        <w:tc>
          <w:tcPr>
            <w:tcW w:w="10915" w:type="dxa"/>
            <w:gridSpan w:val="2"/>
          </w:tcPr>
          <w:p w14:paraId="001315A3" w14:textId="4A1D8E72" w:rsidR="00425B26" w:rsidRPr="00711F8D" w:rsidRDefault="00425B26" w:rsidP="00C2176C">
            <w:pPr>
              <w:pStyle w:val="BasicParagraph"/>
              <w:suppressAutoHyphens/>
              <w:spacing w:after="120" w:line="240" w:lineRule="auto"/>
              <w:jc w:val="center"/>
              <w:rPr>
                <w:rFonts w:ascii="Franklin Gothic Book" w:hAnsi="Franklin Gothic Book"/>
                <w:b/>
                <w:bCs/>
                <w:color w:val="17243D"/>
                <w:sz w:val="20"/>
                <w:szCs w:val="20"/>
              </w:rPr>
            </w:pPr>
            <w:r w:rsidRPr="00711F8D">
              <w:rPr>
                <w:rFonts w:ascii="Franklin Gothic Book" w:hAnsi="Franklin Gothic Book"/>
                <w:b/>
                <w:bCs/>
                <w:color w:val="17243D"/>
                <w:sz w:val="20"/>
                <w:szCs w:val="20"/>
              </w:rPr>
              <w:t xml:space="preserve">Player eligibility is listed below. Please describe </w:t>
            </w:r>
            <w:r w:rsidR="00711F8D" w:rsidRPr="00711F8D">
              <w:rPr>
                <w:rFonts w:ascii="Franklin Gothic Book" w:hAnsi="Franklin Gothic Book"/>
                <w:b/>
                <w:bCs/>
                <w:color w:val="17243D"/>
                <w:sz w:val="20"/>
                <w:szCs w:val="20"/>
              </w:rPr>
              <w:t xml:space="preserve">in the bottom box </w:t>
            </w:r>
            <w:r w:rsidRPr="00711F8D">
              <w:rPr>
                <w:rFonts w:ascii="Franklin Gothic Book" w:hAnsi="Franklin Gothic Book"/>
                <w:b/>
                <w:bCs/>
                <w:color w:val="17243D"/>
                <w:sz w:val="20"/>
                <w:szCs w:val="20"/>
              </w:rPr>
              <w:t xml:space="preserve">why </w:t>
            </w:r>
            <w:r w:rsidR="00711F8D" w:rsidRPr="00711F8D">
              <w:rPr>
                <w:rFonts w:ascii="Franklin Gothic Book" w:hAnsi="Franklin Gothic Book"/>
                <w:b/>
                <w:bCs/>
                <w:color w:val="17243D"/>
                <w:sz w:val="20"/>
                <w:szCs w:val="20"/>
              </w:rPr>
              <w:t xml:space="preserve">this </w:t>
            </w:r>
            <w:r w:rsidRPr="00711F8D">
              <w:rPr>
                <w:rFonts w:ascii="Franklin Gothic Book" w:hAnsi="Franklin Gothic Book"/>
                <w:b/>
                <w:bCs/>
                <w:color w:val="17243D"/>
                <w:sz w:val="20"/>
                <w:szCs w:val="20"/>
              </w:rPr>
              <w:t>player should be exempt:</w:t>
            </w:r>
          </w:p>
        </w:tc>
      </w:tr>
      <w:tr w:rsidR="003230A5" w14:paraId="5D680583" w14:textId="77777777" w:rsidTr="0031748C">
        <w:trPr>
          <w:trHeight w:val="1985"/>
        </w:trPr>
        <w:tc>
          <w:tcPr>
            <w:tcW w:w="10915" w:type="dxa"/>
            <w:gridSpan w:val="2"/>
          </w:tcPr>
          <w:p w14:paraId="497930FC" w14:textId="77777777" w:rsidR="0031748C" w:rsidRPr="00026B93" w:rsidRDefault="0031748C" w:rsidP="0031748C">
            <w:pPr>
              <w:ind w:right="827"/>
              <w:rPr>
                <w:rFonts w:eastAsia="Times New Roman" w:cstheme="minorHAnsi"/>
                <w:b/>
                <w:bCs/>
              </w:rPr>
            </w:pPr>
            <w:r w:rsidRPr="00026B93">
              <w:rPr>
                <w:rFonts w:eastAsia="Times New Roman" w:cstheme="minorHAnsi"/>
                <w:b/>
                <w:bCs/>
              </w:rPr>
              <w:t>Country Competitions (U13, U14 and U15 male and female)</w:t>
            </w:r>
          </w:p>
          <w:p w14:paraId="49591F38" w14:textId="77777777" w:rsidR="0031748C" w:rsidRPr="00026B93" w:rsidRDefault="0031748C" w:rsidP="0031748C">
            <w:pPr>
              <w:numPr>
                <w:ilvl w:val="0"/>
                <w:numId w:val="1"/>
              </w:numPr>
              <w:rPr>
                <w:rFonts w:eastAsia="Times New Roman" w:cstheme="minorHAnsi"/>
              </w:rPr>
            </w:pPr>
            <w:r w:rsidRPr="00026B93">
              <w:rPr>
                <w:rFonts w:eastAsia="Times New Roman" w:cstheme="minorHAnsi"/>
              </w:rPr>
              <w:t>Players must be registered and play club cricket within the Zone they wish to represent (within the same season.)</w:t>
            </w:r>
          </w:p>
          <w:p w14:paraId="7B0F81DB" w14:textId="77777777" w:rsidR="0031748C" w:rsidRPr="00026B93" w:rsidRDefault="0031748C" w:rsidP="0031748C">
            <w:pPr>
              <w:numPr>
                <w:ilvl w:val="0"/>
                <w:numId w:val="1"/>
              </w:numPr>
              <w:rPr>
                <w:rFonts w:eastAsia="Times New Roman" w:cstheme="minorHAnsi"/>
              </w:rPr>
            </w:pPr>
            <w:r w:rsidRPr="00026B93">
              <w:rPr>
                <w:rFonts w:eastAsia="Times New Roman" w:cstheme="minorHAnsi"/>
              </w:rPr>
              <w:t>Zones entering more than one representative team into the competition may not share players between teams for Youth Championships or State Championships matches.</w:t>
            </w:r>
          </w:p>
          <w:p w14:paraId="6F48F83C" w14:textId="30D39E28" w:rsidR="003230A5" w:rsidRPr="00C431CD" w:rsidRDefault="003230A5" w:rsidP="00C431CD">
            <w:pPr>
              <w:pStyle w:val="BasicParagraph"/>
              <w:suppressAutoHyphens/>
              <w:spacing w:after="120" w:line="240" w:lineRule="auto"/>
              <w:jc w:val="center"/>
              <w:rPr>
                <w:rFonts w:ascii="Franklin Gothic Book" w:hAnsi="Franklin Gothic Book"/>
                <w:color w:val="17243D"/>
                <w:sz w:val="20"/>
                <w:szCs w:val="20"/>
                <w:lang w:val="en-AU"/>
              </w:rPr>
            </w:pPr>
          </w:p>
        </w:tc>
      </w:tr>
      <w:tr w:rsidR="003230A5" w14:paraId="6C73F0F0" w14:textId="77777777" w:rsidTr="0031748C">
        <w:trPr>
          <w:trHeight w:val="5316"/>
        </w:trPr>
        <w:tc>
          <w:tcPr>
            <w:tcW w:w="10915" w:type="dxa"/>
            <w:gridSpan w:val="2"/>
          </w:tcPr>
          <w:p w14:paraId="72E8EA5D" w14:textId="77777777" w:rsidR="003230A5" w:rsidRDefault="003230A5" w:rsidP="00C2176C">
            <w:pPr>
              <w:pStyle w:val="BasicParagraph"/>
              <w:suppressAutoHyphens/>
              <w:spacing w:after="120" w:line="240" w:lineRule="auto"/>
              <w:jc w:val="center"/>
              <w:rPr>
                <w:rFonts w:ascii="Franklin Gothic Book" w:hAnsi="Franklin Gothic Book"/>
                <w:color w:val="17243D"/>
                <w:sz w:val="20"/>
                <w:szCs w:val="20"/>
              </w:rPr>
            </w:pPr>
          </w:p>
        </w:tc>
      </w:tr>
    </w:tbl>
    <w:p w14:paraId="7F391FF8" w14:textId="77777777" w:rsidR="00A0682D" w:rsidRDefault="00A0682D" w:rsidP="00C2176C">
      <w:pPr>
        <w:pStyle w:val="BasicParagraph"/>
        <w:suppressAutoHyphens/>
        <w:spacing w:after="120" w:line="240" w:lineRule="auto"/>
        <w:jc w:val="center"/>
        <w:rPr>
          <w:rFonts w:ascii="Franklin Gothic Book" w:hAnsi="Franklin Gothic Book"/>
          <w:color w:val="17243D"/>
          <w:sz w:val="20"/>
          <w:szCs w:val="20"/>
        </w:rPr>
      </w:pPr>
    </w:p>
    <w:p w14:paraId="7FFA8E38" w14:textId="77777777" w:rsidR="0031748C" w:rsidRDefault="0031748C" w:rsidP="002508CB">
      <w:pPr>
        <w:pStyle w:val="BasicParagraph"/>
        <w:suppressAutoHyphens/>
        <w:spacing w:after="120" w:line="240" w:lineRule="auto"/>
        <w:rPr>
          <w:rFonts w:ascii="Impact" w:hAnsi="Impact" w:cs="Times New Roman (Body CS)"/>
          <w:color w:val="002855" w:themeColor="accent4"/>
          <w:sz w:val="18"/>
          <w:szCs w:val="18"/>
        </w:rPr>
      </w:pPr>
    </w:p>
    <w:p w14:paraId="4D8C6B33" w14:textId="1DE1F180" w:rsidR="00A0682D" w:rsidRPr="0031748C" w:rsidRDefault="000C32E5" w:rsidP="002508CB">
      <w:pPr>
        <w:pStyle w:val="BasicParagraph"/>
        <w:suppressAutoHyphens/>
        <w:spacing w:after="120" w:line="240" w:lineRule="auto"/>
        <w:rPr>
          <w:rFonts w:ascii="Franklin Gothic Book" w:hAnsi="Franklin Gothic Book"/>
          <w:color w:val="17243D"/>
          <w:sz w:val="28"/>
          <w:szCs w:val="28"/>
        </w:rPr>
      </w:pPr>
      <w:r w:rsidRPr="0031748C">
        <w:rPr>
          <w:rFonts w:ascii="Impact" w:hAnsi="Impact" w:cs="Times New Roman (Body CS)"/>
          <w:color w:val="002855" w:themeColor="accent4"/>
          <w:sz w:val="28"/>
          <w:szCs w:val="28"/>
        </w:rPr>
        <w:t xml:space="preserve">Send to: </w:t>
      </w:r>
      <w:hyperlink r:id="rId10" w:history="1">
        <w:r w:rsidRPr="0031748C">
          <w:rPr>
            <w:rStyle w:val="Hyperlink"/>
            <w:rFonts w:ascii="Franklin Gothic Book" w:hAnsi="Franklin Gothic Book"/>
            <w:sz w:val="28"/>
            <w:szCs w:val="28"/>
          </w:rPr>
          <w:t>jessica.mcmahon@cricketnsw.com.au</w:t>
        </w:r>
      </w:hyperlink>
      <w:r w:rsidRPr="0031748C">
        <w:rPr>
          <w:rFonts w:ascii="Franklin Gothic Book" w:hAnsi="Franklin Gothic Book"/>
          <w:color w:val="17243D"/>
          <w:sz w:val="28"/>
          <w:szCs w:val="28"/>
        </w:rPr>
        <w:t xml:space="preserve">  </w:t>
      </w:r>
      <w:r w:rsidRPr="0031748C">
        <w:rPr>
          <w:rFonts w:ascii="Impact" w:hAnsi="Impact" w:cs="Times New Roman (Body CS)"/>
          <w:color w:val="002855" w:themeColor="accent4"/>
          <w:sz w:val="28"/>
          <w:szCs w:val="28"/>
        </w:rPr>
        <w:br/>
        <w:t xml:space="preserve">Copy to: </w:t>
      </w:r>
      <w:hyperlink r:id="rId11" w:history="1">
        <w:r w:rsidRPr="0031748C">
          <w:rPr>
            <w:rStyle w:val="Hyperlink"/>
            <w:rFonts w:ascii="Franklin Gothic Book" w:hAnsi="Franklin Gothic Book"/>
            <w:sz w:val="28"/>
            <w:szCs w:val="28"/>
          </w:rPr>
          <w:t>bruce.whitehouse@cricketnsw.com.au</w:t>
        </w:r>
      </w:hyperlink>
      <w:r w:rsidRPr="0031748C">
        <w:rPr>
          <w:rFonts w:ascii="Franklin Gothic Book" w:hAnsi="Franklin Gothic Book"/>
          <w:color w:val="17243D"/>
          <w:sz w:val="28"/>
          <w:szCs w:val="28"/>
        </w:rPr>
        <w:t xml:space="preserve"> </w:t>
      </w:r>
    </w:p>
    <w:p w14:paraId="238D6F1A" w14:textId="3801C1A7" w:rsidR="00707BD6" w:rsidRPr="00A0682D" w:rsidRDefault="00A0682D" w:rsidP="000C32E5">
      <w:pPr>
        <w:pStyle w:val="BasicParagraph"/>
        <w:suppressAutoHyphens/>
        <w:spacing w:after="120" w:line="240" w:lineRule="auto"/>
        <w:rPr>
          <w:rFonts w:ascii="Franklin Gothic Book" w:hAnsi="Franklin Gothic Book"/>
          <w:color w:val="17243D"/>
          <w:sz w:val="20"/>
          <w:szCs w:val="20"/>
        </w:rPr>
      </w:pPr>
      <w:r>
        <w:rPr>
          <w:rFonts w:ascii="Franklin Gothic Book" w:hAnsi="Franklin Gothic Book"/>
          <w:color w:val="17243D"/>
          <w:sz w:val="20"/>
          <w:szCs w:val="20"/>
        </w:rPr>
        <w:tab/>
      </w:r>
      <w:r>
        <w:rPr>
          <w:rFonts w:ascii="Franklin Gothic Book" w:hAnsi="Franklin Gothic Book"/>
          <w:color w:val="17243D"/>
          <w:sz w:val="20"/>
          <w:szCs w:val="20"/>
        </w:rPr>
        <w:tab/>
      </w:r>
      <w:r>
        <w:rPr>
          <w:rFonts w:ascii="Franklin Gothic Book" w:hAnsi="Franklin Gothic Book"/>
          <w:color w:val="17243D"/>
          <w:sz w:val="20"/>
          <w:szCs w:val="20"/>
        </w:rPr>
        <w:tab/>
      </w:r>
      <w:r>
        <w:rPr>
          <w:rFonts w:ascii="Franklin Gothic Book" w:hAnsi="Franklin Gothic Book"/>
          <w:color w:val="17243D"/>
          <w:sz w:val="20"/>
          <w:szCs w:val="20"/>
        </w:rPr>
        <w:tab/>
      </w:r>
      <w:r>
        <w:rPr>
          <w:rFonts w:ascii="Franklin Gothic Book" w:hAnsi="Franklin Gothic Book"/>
          <w:color w:val="17243D"/>
          <w:sz w:val="20"/>
          <w:szCs w:val="20"/>
        </w:rPr>
        <w:tab/>
      </w:r>
      <w:r>
        <w:rPr>
          <w:rFonts w:ascii="Franklin Gothic Book" w:hAnsi="Franklin Gothic Book"/>
          <w:color w:val="17243D"/>
          <w:sz w:val="20"/>
          <w:szCs w:val="20"/>
        </w:rPr>
        <w:tab/>
      </w:r>
      <w:r>
        <w:rPr>
          <w:rFonts w:ascii="Franklin Gothic Book" w:hAnsi="Franklin Gothic Book"/>
          <w:color w:val="17243D"/>
          <w:sz w:val="20"/>
          <w:szCs w:val="20"/>
        </w:rPr>
        <w:tab/>
      </w:r>
    </w:p>
    <w:sectPr w:rsidR="00707BD6" w:rsidRPr="00A0682D" w:rsidSect="000C32E5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701" w:right="1440" w:bottom="56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BD7C7" w14:textId="77777777" w:rsidR="00C2176C" w:rsidRDefault="00C2176C" w:rsidP="00203C56">
      <w:r>
        <w:separator/>
      </w:r>
    </w:p>
  </w:endnote>
  <w:endnote w:type="continuationSeparator" w:id="0">
    <w:p w14:paraId="4A662DAB" w14:textId="77777777" w:rsidR="00C2176C" w:rsidRDefault="00C2176C" w:rsidP="00203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inion Pro">
    <w:altName w:val="Cambria"/>
    <w:charset w:val="00"/>
    <w:family w:val="roman"/>
    <w:pitch w:val="variable"/>
    <w:sig w:usb0="60000287" w:usb1="00000001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GothicURWMed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724E0" w14:textId="77777777" w:rsidR="00744F56" w:rsidRPr="00DD1FA6" w:rsidRDefault="00744F56" w:rsidP="00DD1FA6">
    <w:pPr>
      <w:pStyle w:val="Footer"/>
      <w:tabs>
        <w:tab w:val="left" w:pos="3119"/>
        <w:tab w:val="left" w:pos="3402"/>
        <w:tab w:val="left" w:pos="6237"/>
        <w:tab w:val="left" w:pos="6521"/>
      </w:tabs>
      <w:rPr>
        <w:rFonts w:ascii="FranklinGothicURWMed" w:hAnsi="FranklinGothicURWMed"/>
        <w:color w:val="17243D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BEB8E" w14:textId="77777777" w:rsidR="00C2176C" w:rsidRDefault="00C2176C" w:rsidP="00203C56">
      <w:r>
        <w:separator/>
      </w:r>
    </w:p>
  </w:footnote>
  <w:footnote w:type="continuationSeparator" w:id="0">
    <w:p w14:paraId="14646C04" w14:textId="77777777" w:rsidR="00C2176C" w:rsidRDefault="00C2176C" w:rsidP="00203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D7675" w14:textId="77777777" w:rsidR="00203C56" w:rsidRDefault="00026B93">
    <w:pPr>
      <w:pStyle w:val="Header"/>
    </w:pPr>
    <w:r>
      <w:rPr>
        <w:noProof/>
      </w:rPr>
      <w:pict w14:anchorId="19DA98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5650182" o:spid="_x0000_s1026" type="#_x0000_t75" alt="" style="position:absolute;margin-left:0;margin-top:0;width:595pt;height:84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3CE76" w14:textId="77777777" w:rsidR="006D604B" w:rsidRDefault="006D604B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7208649E" wp14:editId="759139E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92000"/>
          <wp:effectExtent l="0" t="0" r="0" b="1905"/>
          <wp:wrapNone/>
          <wp:docPr id="1666656457" name="Picture 166665645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EE81F" w14:textId="77777777" w:rsidR="00203C56" w:rsidRDefault="00026B93">
    <w:pPr>
      <w:pStyle w:val="Header"/>
    </w:pPr>
    <w:r>
      <w:rPr>
        <w:noProof/>
      </w:rPr>
      <w:pict w14:anchorId="3D8CB9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5650181" o:spid="_x0000_s1025" type="#_x0000_t75" alt="" style="position:absolute;margin-left:0;margin-top:0;width:595pt;height:84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26DA1"/>
    <w:multiLevelType w:val="hybridMultilevel"/>
    <w:tmpl w:val="27BCB8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D7067"/>
    <w:multiLevelType w:val="multilevel"/>
    <w:tmpl w:val="FFEA7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20E4E65"/>
    <w:multiLevelType w:val="multilevel"/>
    <w:tmpl w:val="80ACE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4927938"/>
    <w:multiLevelType w:val="hybridMultilevel"/>
    <w:tmpl w:val="92A2C9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5497355">
    <w:abstractNumId w:val="1"/>
  </w:num>
  <w:num w:numId="2" w16cid:durableId="706876287">
    <w:abstractNumId w:val="2"/>
  </w:num>
  <w:num w:numId="3" w16cid:durableId="491607726">
    <w:abstractNumId w:val="0"/>
  </w:num>
  <w:num w:numId="4" w16cid:durableId="5509638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76C"/>
    <w:rsid w:val="00020D7E"/>
    <w:rsid w:val="00026B93"/>
    <w:rsid w:val="000361F2"/>
    <w:rsid w:val="00080519"/>
    <w:rsid w:val="000C32E5"/>
    <w:rsid w:val="000D5185"/>
    <w:rsid w:val="0013317E"/>
    <w:rsid w:val="00182EDE"/>
    <w:rsid w:val="001B3EB5"/>
    <w:rsid w:val="001F23B4"/>
    <w:rsid w:val="001F4D10"/>
    <w:rsid w:val="00201980"/>
    <w:rsid w:val="00203C56"/>
    <w:rsid w:val="00216FFE"/>
    <w:rsid w:val="00232B8E"/>
    <w:rsid w:val="00245F5D"/>
    <w:rsid w:val="00247128"/>
    <w:rsid w:val="002508CB"/>
    <w:rsid w:val="00273451"/>
    <w:rsid w:val="0031748C"/>
    <w:rsid w:val="003230A5"/>
    <w:rsid w:val="00343EE6"/>
    <w:rsid w:val="0036461E"/>
    <w:rsid w:val="00425B26"/>
    <w:rsid w:val="004428D8"/>
    <w:rsid w:val="00552960"/>
    <w:rsid w:val="005620C8"/>
    <w:rsid w:val="0059005B"/>
    <w:rsid w:val="005A1BB7"/>
    <w:rsid w:val="005A36DD"/>
    <w:rsid w:val="006A0703"/>
    <w:rsid w:val="006A160B"/>
    <w:rsid w:val="006B0B58"/>
    <w:rsid w:val="006C5C69"/>
    <w:rsid w:val="006D604B"/>
    <w:rsid w:val="00707BD6"/>
    <w:rsid w:val="00711F8D"/>
    <w:rsid w:val="00744F56"/>
    <w:rsid w:val="0075408B"/>
    <w:rsid w:val="0075562A"/>
    <w:rsid w:val="007D0905"/>
    <w:rsid w:val="007E0952"/>
    <w:rsid w:val="007E1B3F"/>
    <w:rsid w:val="00840903"/>
    <w:rsid w:val="008B0211"/>
    <w:rsid w:val="009624E9"/>
    <w:rsid w:val="009F49B7"/>
    <w:rsid w:val="009F5A4B"/>
    <w:rsid w:val="00A04662"/>
    <w:rsid w:val="00A0682D"/>
    <w:rsid w:val="00A27621"/>
    <w:rsid w:val="00A31592"/>
    <w:rsid w:val="00B11642"/>
    <w:rsid w:val="00B25F44"/>
    <w:rsid w:val="00B30BB4"/>
    <w:rsid w:val="00B32258"/>
    <w:rsid w:val="00B61DDA"/>
    <w:rsid w:val="00B91FC8"/>
    <w:rsid w:val="00C2176C"/>
    <w:rsid w:val="00C431CD"/>
    <w:rsid w:val="00CA40AD"/>
    <w:rsid w:val="00CC6E52"/>
    <w:rsid w:val="00DB2932"/>
    <w:rsid w:val="00DC3C76"/>
    <w:rsid w:val="00DD1FA6"/>
    <w:rsid w:val="00E07667"/>
    <w:rsid w:val="00EF5ED9"/>
    <w:rsid w:val="00F12801"/>
    <w:rsid w:val="00F679C0"/>
    <w:rsid w:val="00F96BCA"/>
    <w:rsid w:val="00FC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2C7F4F"/>
  <w15:chartTrackingRefBased/>
  <w15:docId w15:val="{BD7DA5D8-9ACC-430F-9ADC-5B19A3FDD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3C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C56"/>
  </w:style>
  <w:style w:type="paragraph" w:styleId="Footer">
    <w:name w:val="footer"/>
    <w:basedOn w:val="Normal"/>
    <w:link w:val="FooterChar"/>
    <w:uiPriority w:val="99"/>
    <w:unhideWhenUsed/>
    <w:rsid w:val="00203C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C56"/>
  </w:style>
  <w:style w:type="paragraph" w:customStyle="1" w:styleId="BasicParagraph">
    <w:name w:val="[Basic Paragraph]"/>
    <w:basedOn w:val="Normal"/>
    <w:uiPriority w:val="99"/>
    <w:rsid w:val="002508CB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table" w:styleId="TableGrid">
    <w:name w:val="Table Grid"/>
    <w:basedOn w:val="TableNormal"/>
    <w:uiPriority w:val="39"/>
    <w:rsid w:val="00C21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C32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32E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431CD"/>
    <w:pPr>
      <w:ind w:left="720"/>
      <w:contextualSpacing/>
    </w:pPr>
    <w:rPr>
      <w:rFonts w:ascii="Calibri" w:hAnsi="Calibri" w:cs="Calibri"/>
      <w:sz w:val="22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4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ruce.whitehouse@cricketnsw.com.au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jessica.mcmahon@cricketnsw.com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sica.mcmahon\Downloads\Cricket%20NSW%20Certificate%20Template%20-%20August%202022.dotx" TargetMode="External"/></Relationships>
</file>

<file path=word/theme/theme1.xml><?xml version="1.0" encoding="utf-8"?>
<a:theme xmlns:a="http://schemas.openxmlformats.org/drawingml/2006/main" name="Office Theme">
  <a:themeElements>
    <a:clrScheme name="Cricket NSW 2022 Final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8DC8E8"/>
      </a:accent1>
      <a:accent2>
        <a:srgbClr val="3CA3DB"/>
      </a:accent2>
      <a:accent3>
        <a:srgbClr val="E3032C"/>
      </a:accent3>
      <a:accent4>
        <a:srgbClr val="002855"/>
      </a:accent4>
      <a:accent5>
        <a:srgbClr val="00AEEF"/>
      </a:accent5>
      <a:accent6>
        <a:srgbClr val="0077C8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c604ef-7fae-4fe4-bbee-019a17d8874e" xsi:nil="true"/>
    <lcf76f155ced4ddcb4097134ff3c332f xmlns="6014e627-68aa-4701-b63e-e8cfddb0cf4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CCE36098E8C2419D01539B3DCF501E" ma:contentTypeVersion="12" ma:contentTypeDescription="Create a new document." ma:contentTypeScope="" ma:versionID="ed3d9f9f76dd1cdd9cebf924a01aafc5">
  <xsd:schema xmlns:xsd="http://www.w3.org/2001/XMLSchema" xmlns:xs="http://www.w3.org/2001/XMLSchema" xmlns:p="http://schemas.microsoft.com/office/2006/metadata/properties" xmlns:ns2="6014e627-68aa-4701-b63e-e8cfddb0cf4e" xmlns:ns3="7ec604ef-7fae-4fe4-bbee-019a17d8874e" targetNamespace="http://schemas.microsoft.com/office/2006/metadata/properties" ma:root="true" ma:fieldsID="d0fef21f1580dca6ee0d5ac27399835f" ns2:_="" ns3:_="">
    <xsd:import namespace="6014e627-68aa-4701-b63e-e8cfddb0cf4e"/>
    <xsd:import namespace="7ec604ef-7fae-4fe4-bbee-019a17d887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4e627-68aa-4701-b63e-e8cfddb0cf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02cb079-3c43-4e02-92a7-5080f1a648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604ef-7fae-4fe4-bbee-019a17d887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8298522-5026-47a8-ae0e-8b3c178b7984}" ma:internalName="TaxCatchAll" ma:showField="CatchAllData" ma:web="7ec604ef-7fae-4fe4-bbee-019a17d887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878465-C3A9-42FD-B673-EC96CC3B5874}">
  <ds:schemaRefs>
    <ds:schemaRef ds:uri="http://schemas.microsoft.com/office/2006/metadata/properties"/>
    <ds:schemaRef ds:uri="http://schemas.microsoft.com/office/infopath/2007/PartnerControls"/>
    <ds:schemaRef ds:uri="7ec604ef-7fae-4fe4-bbee-019a17d8874e"/>
    <ds:schemaRef ds:uri="6014e627-68aa-4701-b63e-e8cfddb0cf4e"/>
  </ds:schemaRefs>
</ds:datastoreItem>
</file>

<file path=customXml/itemProps2.xml><?xml version="1.0" encoding="utf-8"?>
<ds:datastoreItem xmlns:ds="http://schemas.openxmlformats.org/officeDocument/2006/customXml" ds:itemID="{60E2715A-6BF9-45CE-8AD6-95C94BBF01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14e627-68aa-4701-b63e-e8cfddb0cf4e"/>
    <ds:schemaRef ds:uri="7ec604ef-7fae-4fe4-bbee-019a17d887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1D80C1-E98C-4BFE-8CF3-E70F74C8287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87455cc-c3fd-431b-a5a4-e56147c2e9db}" enabled="0" method="" siteId="{387455cc-c3fd-431b-a5a4-e56147c2e9d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Cricket NSW Certificate Template - August 2022.dotx</Template>
  <TotalTime>1202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McMahon</dc:creator>
  <cp:keywords/>
  <dc:description/>
  <cp:lastModifiedBy>Jess McMahon</cp:lastModifiedBy>
  <cp:revision>6</cp:revision>
  <cp:lastPrinted>2022-06-17T06:35:00Z</cp:lastPrinted>
  <dcterms:created xsi:type="dcterms:W3CDTF">2023-07-03T05:02:00Z</dcterms:created>
  <dcterms:modified xsi:type="dcterms:W3CDTF">2023-07-26T03:03:00Z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0x0101007FCCE36098E8C2419D01539B3DCF501E</vt:lpwstr>
  </property>
</Properties>
</file>